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-1"/>
        <w:tblW w:w="0" w:type="auto"/>
        <w:tblLook w:val="06A0"/>
      </w:tblPr>
      <w:tblGrid>
        <w:gridCol w:w="1655"/>
        <w:gridCol w:w="6867"/>
      </w:tblGrid>
      <w:tr w:rsidR="00627C38" w:rsidRPr="003E759B" w:rsidTr="003E759B">
        <w:trPr>
          <w:cnfStyle w:val="100000000000"/>
          <w:trHeight w:val="737"/>
        </w:trPr>
        <w:tc>
          <w:tcPr>
            <w:cnfStyle w:val="001000000100"/>
            <w:tcW w:w="8844" w:type="dxa"/>
            <w:gridSpan w:val="2"/>
            <w:hideMark/>
          </w:tcPr>
          <w:p w:rsidR="00627C38" w:rsidRDefault="00627C38">
            <w:pPr>
              <w:jc w:val="center"/>
              <w:rPr>
                <w:rFonts w:cs="Calibri"/>
                <w:b/>
                <w:bCs/>
                <w:color w:val="0F243E"/>
                <w:lang w:val="el-GR"/>
              </w:rPr>
            </w:pPr>
            <w:r>
              <w:rPr>
                <w:rFonts w:cs="Calibri"/>
                <w:b/>
                <w:bCs/>
                <w:color w:val="0F243E"/>
                <w:lang w:val="el-GR"/>
              </w:rPr>
              <w:t>ΠΡΟΓΡΑΜΜΑ ΕΠΙΜΟΡΦΩΤΙΚΗΣ ΣΥΝΑΝΤΗΣΗΣ ΓΙΑ ΤΗΝ ΕΞ ΑΠΟΣΤΑΣΕΩΣ ΕΚΠΑΙΔΕΥΣΗ ΕΚΠΑΙΔΕΥΤΙΚΩΝ ΠΕ05 ΚΑΙ ΠΕ06</w:t>
            </w:r>
            <w:r w:rsidR="003E759B">
              <w:rPr>
                <w:rFonts w:cs="Calibri"/>
                <w:b/>
                <w:bCs/>
                <w:color w:val="0F243E"/>
                <w:lang w:val="el-GR"/>
              </w:rPr>
              <w:t xml:space="preserve"> ΘΕΣΣΑΛΙΑΣ</w:t>
            </w:r>
          </w:p>
          <w:p w:rsidR="003E759B" w:rsidRPr="003E759B" w:rsidRDefault="003E759B">
            <w:pPr>
              <w:jc w:val="center"/>
              <w:rPr>
                <w:rFonts w:cs="Calibri"/>
                <w:bCs/>
                <w:color w:val="0F243E"/>
                <w:lang w:val="el-GR"/>
              </w:rPr>
            </w:pPr>
            <w:r w:rsidRPr="003E759B">
              <w:rPr>
                <w:rFonts w:cs="Calibri"/>
                <w:bCs/>
                <w:color w:val="0F243E"/>
                <w:lang w:val="el-GR"/>
              </w:rPr>
              <w:t>Παρασκευή 13 Νοεμβρίου 2020</w:t>
            </w:r>
          </w:p>
        </w:tc>
      </w:tr>
      <w:tr w:rsidR="00627C38" w:rsidTr="003E759B">
        <w:trPr>
          <w:trHeight w:val="567"/>
        </w:trPr>
        <w:tc>
          <w:tcPr>
            <w:cnfStyle w:val="001000000000"/>
            <w:tcW w:w="1701" w:type="dxa"/>
            <w:tcBorders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17.00-17.15</w:t>
            </w:r>
          </w:p>
        </w:tc>
        <w:tc>
          <w:tcPr>
            <w:tcW w:w="7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Καλωσόρισμα από τις ΣΕΕ ΠΕ05 και ΠΕ06</w:t>
            </w:r>
          </w:p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Δραστηριότητα ολομέλειας</w:t>
            </w:r>
          </w:p>
        </w:tc>
      </w:tr>
      <w:tr w:rsidR="00627C38" w:rsidTr="003E759B">
        <w:trPr>
          <w:trHeight w:val="567"/>
        </w:trPr>
        <w:tc>
          <w:tcPr>
            <w:cnfStyle w:val="001000000000"/>
            <w:tcW w:w="1701" w:type="dxa"/>
            <w:tcBorders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17.15-17.30</w:t>
            </w:r>
          </w:p>
        </w:tc>
        <w:tc>
          <w:tcPr>
            <w:tcW w:w="7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«Η</w:t>
            </w:r>
            <w:r>
              <w:rPr>
                <w:rFonts w:cs="Calibri"/>
                <w:b/>
                <w:lang w:val="el-GR"/>
              </w:rPr>
              <w:t xml:space="preserve"> αξιοποίηση της </w:t>
            </w:r>
            <w:r>
              <w:rPr>
                <w:rFonts w:cs="Calibri"/>
                <w:b/>
              </w:rPr>
              <w:t>e</w:t>
            </w:r>
            <w:r>
              <w:rPr>
                <w:rFonts w:cs="Calibri"/>
                <w:b/>
                <w:lang w:val="el-GR"/>
              </w:rPr>
              <w:t xml:space="preserve"> </w:t>
            </w:r>
            <w:r>
              <w:rPr>
                <w:rFonts w:cs="Calibri"/>
                <w:b/>
              </w:rPr>
              <w:t>class</w:t>
            </w:r>
            <w:r>
              <w:rPr>
                <w:rFonts w:cs="Calibri"/>
                <w:lang w:val="el-GR"/>
              </w:rPr>
              <w:t xml:space="preserve"> για τη διδασκαλία της Γαλλικής Γλώσσας σε μαθητές Δημοτικού».</w:t>
            </w:r>
          </w:p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proofErr w:type="spellStart"/>
            <w:r>
              <w:rPr>
                <w:rFonts w:cs="Calibri"/>
                <w:lang w:val="el-GR"/>
              </w:rPr>
              <w:t>Κουβελά</w:t>
            </w:r>
            <w:proofErr w:type="spellEnd"/>
            <w:r>
              <w:rPr>
                <w:rFonts w:cs="Calibri"/>
                <w:lang w:val="el-GR"/>
              </w:rPr>
              <w:t xml:space="preserve"> Αναστασία, Εκπαιδευτικός ΠΕ05</w:t>
            </w:r>
          </w:p>
        </w:tc>
      </w:tr>
      <w:tr w:rsidR="00627C38" w:rsidTr="003E759B">
        <w:trPr>
          <w:trHeight w:val="567"/>
        </w:trPr>
        <w:tc>
          <w:tcPr>
            <w:cnfStyle w:val="001000000000"/>
            <w:tcW w:w="1701" w:type="dxa"/>
            <w:tcBorders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17.30-17.45</w:t>
            </w:r>
          </w:p>
        </w:tc>
        <w:tc>
          <w:tcPr>
            <w:tcW w:w="7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r>
              <w:rPr>
                <w:rFonts w:cs="Calibri"/>
                <w:b/>
                <w:lang w:val="el-GR"/>
              </w:rPr>
              <w:t>“</w:t>
            </w:r>
            <w:r>
              <w:rPr>
                <w:rFonts w:cs="Calibri"/>
                <w:b/>
              </w:rPr>
              <w:t>Explorers</w:t>
            </w:r>
            <w:r>
              <w:rPr>
                <w:rFonts w:cs="Calibri"/>
                <w:b/>
                <w:lang w:val="el-GR"/>
              </w:rPr>
              <w:t xml:space="preserve"> </w:t>
            </w:r>
            <w:r>
              <w:rPr>
                <w:rFonts w:cs="Calibri"/>
                <w:b/>
              </w:rPr>
              <w:t>of</w:t>
            </w:r>
            <w:r>
              <w:rPr>
                <w:rFonts w:cs="Calibri"/>
                <w:b/>
                <w:lang w:val="el-GR"/>
              </w:rPr>
              <w:t xml:space="preserve"> </w:t>
            </w:r>
            <w:r>
              <w:rPr>
                <w:rFonts w:cs="Calibri"/>
                <w:b/>
              </w:rPr>
              <w:t>the</w:t>
            </w:r>
            <w:r>
              <w:rPr>
                <w:rFonts w:cs="Calibri"/>
                <w:b/>
                <w:lang w:val="el-GR"/>
              </w:rPr>
              <w:t xml:space="preserve"> </w:t>
            </w:r>
            <w:r>
              <w:rPr>
                <w:rFonts w:cs="Calibri"/>
                <w:b/>
              </w:rPr>
              <w:t>world</w:t>
            </w:r>
            <w:r>
              <w:rPr>
                <w:rFonts w:cs="Calibri"/>
                <w:b/>
                <w:lang w:val="el-GR"/>
              </w:rPr>
              <w:t>”:</w:t>
            </w:r>
            <w:r>
              <w:rPr>
                <w:rFonts w:cs="Calibri"/>
                <w:lang w:val="el-GR"/>
              </w:rPr>
              <w:t xml:space="preserve"> Σύνδεση με το υλικό του </w:t>
            </w:r>
            <w:r>
              <w:rPr>
                <w:rFonts w:cs="Calibri"/>
              </w:rPr>
              <w:t>Unit</w:t>
            </w:r>
            <w:r>
              <w:rPr>
                <w:rFonts w:cs="Calibri"/>
                <w:lang w:val="el-GR"/>
              </w:rPr>
              <w:t xml:space="preserve"> 1 του βιβλίου της Γ’ Δημοτικού. </w:t>
            </w:r>
          </w:p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proofErr w:type="spellStart"/>
            <w:r>
              <w:rPr>
                <w:rFonts w:cs="Calibri"/>
                <w:lang w:val="el-GR"/>
              </w:rPr>
              <w:t>Παπαγούλα</w:t>
            </w:r>
            <w:proofErr w:type="spellEnd"/>
            <w:r>
              <w:rPr>
                <w:rFonts w:cs="Calibri"/>
                <w:lang w:val="el-GR"/>
              </w:rPr>
              <w:t xml:space="preserve"> Σοφία, Εκπαιδευτικός ΠΕ06</w:t>
            </w:r>
          </w:p>
        </w:tc>
      </w:tr>
      <w:tr w:rsidR="00627C38" w:rsidTr="003E759B">
        <w:trPr>
          <w:trHeight w:val="567"/>
        </w:trPr>
        <w:tc>
          <w:tcPr>
            <w:cnfStyle w:val="001000000000"/>
            <w:tcW w:w="1701" w:type="dxa"/>
            <w:tcBorders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17.45-18.00</w:t>
            </w:r>
          </w:p>
        </w:tc>
        <w:tc>
          <w:tcPr>
            <w:tcW w:w="7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r>
              <w:rPr>
                <w:rFonts w:cs="Calibri"/>
                <w:b/>
                <w:lang w:val="el-GR"/>
              </w:rPr>
              <w:t xml:space="preserve"> « </w:t>
            </w:r>
            <w:proofErr w:type="spellStart"/>
            <w:r>
              <w:rPr>
                <w:rFonts w:cs="Calibri"/>
                <w:b/>
                <w:lang w:val="el-GR"/>
              </w:rPr>
              <w:t>Joyeux</w:t>
            </w:r>
            <w:proofErr w:type="spellEnd"/>
            <w:r>
              <w:rPr>
                <w:rFonts w:cs="Calibri"/>
                <w:b/>
                <w:lang w:val="el-GR"/>
              </w:rPr>
              <w:t xml:space="preserve"> </w:t>
            </w:r>
            <w:proofErr w:type="spellStart"/>
            <w:r>
              <w:rPr>
                <w:rFonts w:cs="Calibri"/>
                <w:b/>
                <w:lang w:val="el-GR"/>
              </w:rPr>
              <w:t>Anniversaire</w:t>
            </w:r>
            <w:proofErr w:type="spellEnd"/>
            <w:r>
              <w:rPr>
                <w:rFonts w:cs="Calibri"/>
                <w:b/>
                <w:lang w:val="el-GR"/>
              </w:rPr>
              <w:t>!</w:t>
            </w:r>
            <w:r>
              <w:rPr>
                <w:rFonts w:cs="Calibri"/>
                <w:b/>
                <w:lang w:val="fr-FR"/>
              </w:rPr>
              <w:t> </w:t>
            </w:r>
            <w:r>
              <w:rPr>
                <w:rFonts w:cs="Calibri"/>
                <w:b/>
                <w:lang w:val="el-GR"/>
              </w:rPr>
              <w:t>»:</w:t>
            </w:r>
            <w:r>
              <w:rPr>
                <w:rFonts w:cs="Calibri"/>
                <w:lang w:val="el-GR"/>
              </w:rPr>
              <w:t xml:space="preserve"> Διδακτική πρόταση για τη διδασκαλία της Γαλλικής Γλώσσας σε μαθητές Γυμνασίου με την αξιοποίηση της e-</w:t>
            </w:r>
            <w:proofErr w:type="spellStart"/>
            <w:r>
              <w:rPr>
                <w:rFonts w:cs="Calibri"/>
                <w:lang w:val="el-GR"/>
              </w:rPr>
              <w:t>class</w:t>
            </w:r>
            <w:proofErr w:type="spellEnd"/>
            <w:r>
              <w:rPr>
                <w:rFonts w:cs="Calibri"/>
                <w:lang w:val="el-GR"/>
              </w:rPr>
              <w:t xml:space="preserve">. </w:t>
            </w:r>
          </w:p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proofErr w:type="spellStart"/>
            <w:r>
              <w:rPr>
                <w:rFonts w:cs="Calibri"/>
                <w:lang w:val="el-GR"/>
              </w:rPr>
              <w:t>Πατσαβούδη</w:t>
            </w:r>
            <w:proofErr w:type="spellEnd"/>
            <w:r>
              <w:rPr>
                <w:rFonts w:cs="Calibri"/>
                <w:lang w:val="el-GR"/>
              </w:rPr>
              <w:t xml:space="preserve"> Νάντια, Εκπαιδευτικός ΠΕ05</w:t>
            </w:r>
          </w:p>
        </w:tc>
      </w:tr>
      <w:tr w:rsidR="00627C38" w:rsidRPr="003E759B" w:rsidTr="003E759B">
        <w:trPr>
          <w:trHeight w:val="567"/>
        </w:trPr>
        <w:tc>
          <w:tcPr>
            <w:cnfStyle w:val="001000000000"/>
            <w:tcW w:w="1701" w:type="dxa"/>
            <w:tcBorders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18.00-18.15</w:t>
            </w:r>
          </w:p>
        </w:tc>
        <w:tc>
          <w:tcPr>
            <w:tcW w:w="7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627C38" w:rsidRPr="003E759B" w:rsidRDefault="00627C38">
            <w:pPr>
              <w:cnfStyle w:val="000000000000"/>
              <w:rPr>
                <w:rFonts w:cs="Calibri"/>
              </w:rPr>
            </w:pPr>
            <w:r>
              <w:rPr>
                <w:rFonts w:cs="Calibri"/>
                <w:b/>
              </w:rPr>
              <w:t>“Getting to k</w:t>
            </w:r>
            <w:r w:rsidR="00F85236">
              <w:rPr>
                <w:rFonts w:cs="Calibri"/>
                <w:b/>
              </w:rPr>
              <w:t xml:space="preserve">now Shakespeare”. </w:t>
            </w:r>
            <w:r w:rsidR="00F85236" w:rsidRPr="003E759B">
              <w:rPr>
                <w:rFonts w:cs="Calibri"/>
                <w:b/>
              </w:rPr>
              <w:t>“</w:t>
            </w:r>
            <w:r w:rsidR="00F85236">
              <w:rPr>
                <w:rFonts w:cs="Calibri"/>
                <w:b/>
              </w:rPr>
              <w:t>Disability</w:t>
            </w:r>
            <w:r w:rsidR="00F85236" w:rsidRPr="003E759B">
              <w:rPr>
                <w:rFonts w:cs="Calibri"/>
                <w:b/>
              </w:rPr>
              <w:t xml:space="preserve"> </w:t>
            </w:r>
            <w:r w:rsidR="00F85236" w:rsidRPr="00F85236">
              <w:rPr>
                <w:rFonts w:cs="Calibri"/>
                <w:b/>
              </w:rPr>
              <w:t>aw</w:t>
            </w:r>
            <w:r w:rsidRPr="00F85236">
              <w:rPr>
                <w:rFonts w:cs="Calibri"/>
                <w:b/>
              </w:rPr>
              <w:t>areness</w:t>
            </w:r>
            <w:r w:rsidRPr="003E759B">
              <w:rPr>
                <w:rFonts w:cs="Calibri"/>
                <w:b/>
              </w:rPr>
              <w:t>:</w:t>
            </w:r>
            <w:r w:rsidRPr="003E759B">
              <w:rPr>
                <w:rFonts w:cs="Calibri"/>
              </w:rPr>
              <w:t xml:space="preserve"> </w:t>
            </w:r>
            <w:r>
              <w:rPr>
                <w:rFonts w:cs="Calibri"/>
                <w:lang w:val="el-GR"/>
              </w:rPr>
              <w:t>Παρουσίαση</w:t>
            </w:r>
            <w:r w:rsidRPr="003E759B">
              <w:rPr>
                <w:rFonts w:cs="Calibri"/>
              </w:rPr>
              <w:t xml:space="preserve"> </w:t>
            </w:r>
            <w:r>
              <w:rPr>
                <w:rFonts w:cs="Calibri"/>
                <w:lang w:val="el-GR"/>
              </w:rPr>
              <w:t>σεναρίου</w:t>
            </w:r>
            <w:r w:rsidRPr="003E759B">
              <w:rPr>
                <w:rFonts w:cs="Calibri"/>
              </w:rPr>
              <w:t xml:space="preserve"> </w:t>
            </w:r>
            <w:r>
              <w:rPr>
                <w:rFonts w:cs="Calibri"/>
                <w:lang w:val="el-GR"/>
              </w:rPr>
              <w:t>για</w:t>
            </w:r>
            <w:r w:rsidRPr="003E759B">
              <w:rPr>
                <w:rFonts w:cs="Calibri"/>
              </w:rPr>
              <w:t xml:space="preserve"> </w:t>
            </w:r>
            <w:r>
              <w:rPr>
                <w:rFonts w:cs="Calibri"/>
                <w:lang w:val="el-GR"/>
              </w:rPr>
              <w:t>το</w:t>
            </w:r>
            <w:r w:rsidRPr="003E759B">
              <w:rPr>
                <w:rFonts w:cs="Calibri"/>
              </w:rPr>
              <w:t xml:space="preserve"> </w:t>
            </w:r>
            <w:r>
              <w:rPr>
                <w:rFonts w:cs="Calibri"/>
                <w:lang w:val="el-GR"/>
              </w:rPr>
              <w:t>Γυμνάσιο</w:t>
            </w:r>
            <w:r w:rsidRPr="003E759B">
              <w:rPr>
                <w:rFonts w:cs="Calibri"/>
              </w:rPr>
              <w:t>.</w:t>
            </w:r>
          </w:p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proofErr w:type="spellStart"/>
            <w:r>
              <w:rPr>
                <w:rFonts w:cs="Calibri"/>
                <w:lang w:val="el-GR"/>
              </w:rPr>
              <w:t>Κουράκου</w:t>
            </w:r>
            <w:proofErr w:type="spellEnd"/>
            <w:r>
              <w:rPr>
                <w:rFonts w:cs="Calibri"/>
                <w:lang w:val="el-GR"/>
              </w:rPr>
              <w:t xml:space="preserve"> Γεωργία, Εκπαιδευτικός ΠΕ06, </w:t>
            </w:r>
            <w:proofErr w:type="spellStart"/>
            <w:r>
              <w:rPr>
                <w:rFonts w:cs="Calibri"/>
                <w:lang w:val="el-GR"/>
              </w:rPr>
              <w:t>Επιμορφώτρια</w:t>
            </w:r>
            <w:proofErr w:type="spellEnd"/>
            <w:r>
              <w:rPr>
                <w:rFonts w:cs="Calibri"/>
                <w:lang w:val="el-GR"/>
              </w:rPr>
              <w:t xml:space="preserve"> Τ.Π.Ε. Β’ </w:t>
            </w:r>
          </w:p>
        </w:tc>
      </w:tr>
      <w:tr w:rsidR="00627C38" w:rsidRPr="003E759B" w:rsidTr="003E759B">
        <w:trPr>
          <w:trHeight w:val="567"/>
        </w:trPr>
        <w:tc>
          <w:tcPr>
            <w:cnfStyle w:val="001000000000"/>
            <w:tcW w:w="1701" w:type="dxa"/>
            <w:tcBorders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18.15-18.30</w:t>
            </w:r>
          </w:p>
        </w:tc>
        <w:tc>
          <w:tcPr>
            <w:tcW w:w="7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cnfStyle w:val="000000000000"/>
              <w:rPr>
                <w:lang w:val="el-GR"/>
              </w:rPr>
            </w:pPr>
            <w:r>
              <w:rPr>
                <w:b/>
                <w:lang w:val="el-GR"/>
              </w:rPr>
              <w:t>«</w:t>
            </w:r>
            <w:r>
              <w:rPr>
                <w:b/>
              </w:rPr>
              <w:t>e</w:t>
            </w:r>
            <w:r>
              <w:rPr>
                <w:b/>
                <w:lang w:val="el-GR"/>
              </w:rPr>
              <w:t>-Διδασκαλία στην εξ αποστάσεως εκπαίδευση:</w:t>
            </w:r>
            <w:r>
              <w:rPr>
                <w:lang w:val="el-GR"/>
              </w:rPr>
              <w:t xml:space="preserve"> Αξιοποίηση    ψηφιακών εργαλείων και μαθησιακών περιβαλλόντων στο μάθημα </w:t>
            </w:r>
          </w:p>
          <w:p w:rsidR="00627C38" w:rsidRDefault="00627C38">
            <w:pPr>
              <w:cnfStyle w:val="000000000000"/>
              <w:rPr>
                <w:lang w:val="el-GR"/>
              </w:rPr>
            </w:pPr>
            <w:r>
              <w:rPr>
                <w:lang w:val="el-GR"/>
              </w:rPr>
              <w:t>της Γαλλικής Γλώσσας»</w:t>
            </w:r>
          </w:p>
          <w:p w:rsidR="00627C38" w:rsidRPr="00F85236" w:rsidRDefault="00627C38">
            <w:pPr>
              <w:ind w:right="-340"/>
              <w:cnfStyle w:val="000000000000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Τσάκου</w:t>
            </w:r>
            <w:r w:rsidRPr="00F85236">
              <w:rPr>
                <w:rFonts w:cs="Calibri"/>
                <w:lang w:val="el-GR"/>
              </w:rPr>
              <w:t xml:space="preserve"> </w:t>
            </w:r>
            <w:r>
              <w:rPr>
                <w:rFonts w:cs="Calibri"/>
                <w:lang w:val="el-GR"/>
              </w:rPr>
              <w:t>Ευαγγελία</w:t>
            </w:r>
            <w:r w:rsidRPr="00F85236">
              <w:rPr>
                <w:rFonts w:cs="Calibri"/>
                <w:lang w:val="el-GR"/>
              </w:rPr>
              <w:t xml:space="preserve">, </w:t>
            </w:r>
            <w:r>
              <w:rPr>
                <w:rFonts w:cs="Calibri"/>
                <w:lang w:val="el-GR"/>
              </w:rPr>
              <w:t>Εκπαιδευτικός</w:t>
            </w:r>
            <w:r w:rsidRPr="00F85236">
              <w:rPr>
                <w:rFonts w:cs="Calibri"/>
                <w:lang w:val="el-GR"/>
              </w:rPr>
              <w:t xml:space="preserve"> </w:t>
            </w:r>
            <w:r>
              <w:rPr>
                <w:rFonts w:cs="Calibri"/>
                <w:lang w:val="el-GR"/>
              </w:rPr>
              <w:t>ΠΕ</w:t>
            </w:r>
            <w:r w:rsidRPr="00F85236">
              <w:rPr>
                <w:rFonts w:cs="Calibri"/>
                <w:lang w:val="el-GR"/>
              </w:rPr>
              <w:t xml:space="preserve">05, </w:t>
            </w:r>
            <w:r>
              <w:rPr>
                <w:rFonts w:cs="Calibri"/>
                <w:lang w:val="fr-FR"/>
              </w:rPr>
              <w:t>DEA</w:t>
            </w:r>
            <w:r w:rsidRPr="00F85236">
              <w:rPr>
                <w:rFonts w:cs="Calibri"/>
                <w:lang w:val="el-GR"/>
              </w:rPr>
              <w:t xml:space="preserve"> </w:t>
            </w:r>
            <w:r>
              <w:rPr>
                <w:rFonts w:cs="Calibri"/>
                <w:lang w:val="fr-FR"/>
              </w:rPr>
              <w:t>Sciences</w:t>
            </w:r>
            <w:r w:rsidRPr="00F85236">
              <w:rPr>
                <w:rFonts w:cs="Calibri"/>
                <w:lang w:val="el-GR"/>
              </w:rPr>
              <w:t xml:space="preserve"> </w:t>
            </w:r>
            <w:r>
              <w:rPr>
                <w:rFonts w:cs="Calibri"/>
                <w:lang w:val="fr-FR"/>
              </w:rPr>
              <w:t>du</w:t>
            </w:r>
            <w:r w:rsidRPr="00F85236">
              <w:rPr>
                <w:rFonts w:cs="Calibri"/>
                <w:lang w:val="el-GR"/>
              </w:rPr>
              <w:t xml:space="preserve"> </w:t>
            </w:r>
            <w:r>
              <w:rPr>
                <w:rFonts w:cs="Calibri"/>
                <w:lang w:val="fr-FR"/>
              </w:rPr>
              <w:t>Langage</w:t>
            </w:r>
            <w:r w:rsidRPr="00F85236">
              <w:rPr>
                <w:rFonts w:cs="Calibri"/>
                <w:lang w:val="el-GR"/>
              </w:rPr>
              <w:t xml:space="preserve">, </w:t>
            </w:r>
            <w:proofErr w:type="spellStart"/>
            <w:r>
              <w:rPr>
                <w:rFonts w:cs="Calibri"/>
                <w:lang w:val="fr-FR"/>
              </w:rPr>
              <w:t>Universit</w:t>
            </w:r>
            <w:proofErr w:type="spellEnd"/>
            <w:r w:rsidRPr="00F85236">
              <w:rPr>
                <w:rFonts w:cs="Calibri"/>
                <w:lang w:val="el-GR"/>
              </w:rPr>
              <w:t>é</w:t>
            </w:r>
            <w:r w:rsidRPr="00F85236">
              <w:rPr>
                <w:rFonts w:cs="Calibri"/>
                <w:i/>
                <w:lang w:val="el-GR"/>
              </w:rPr>
              <w:t xml:space="preserve"> </w:t>
            </w:r>
            <w:r>
              <w:rPr>
                <w:rStyle w:val="a3"/>
                <w:rFonts w:cs="Calibri"/>
                <w:lang w:val="fr-FR"/>
              </w:rPr>
              <w:t>de</w:t>
            </w:r>
            <w:r w:rsidRPr="00F85236">
              <w:rPr>
                <w:rStyle w:val="a3"/>
                <w:rFonts w:cs="Calibri"/>
                <w:lang w:val="el-GR"/>
              </w:rPr>
              <w:t xml:space="preserve"> </w:t>
            </w:r>
            <w:r>
              <w:rPr>
                <w:rStyle w:val="a3"/>
                <w:rFonts w:cs="Calibri"/>
                <w:lang w:val="fr-FR"/>
              </w:rPr>
              <w:t>Toulouse</w:t>
            </w:r>
            <w:r w:rsidRPr="00F85236">
              <w:rPr>
                <w:rStyle w:val="st"/>
                <w:rFonts w:cs="Calibri"/>
                <w:lang w:val="el-GR"/>
              </w:rPr>
              <w:t>-</w:t>
            </w:r>
            <w:r>
              <w:rPr>
                <w:rStyle w:val="st"/>
                <w:rFonts w:cs="Calibri"/>
                <w:lang w:val="fr-FR"/>
              </w:rPr>
              <w:t>Le</w:t>
            </w:r>
            <w:r w:rsidRPr="00F85236">
              <w:rPr>
                <w:rStyle w:val="st"/>
                <w:rFonts w:cs="Calibri"/>
                <w:lang w:val="el-GR"/>
              </w:rPr>
              <w:t xml:space="preserve"> </w:t>
            </w:r>
            <w:r>
              <w:rPr>
                <w:rStyle w:val="st"/>
                <w:rFonts w:cs="Calibri"/>
                <w:lang w:val="fr-FR"/>
              </w:rPr>
              <w:t>Mirail</w:t>
            </w:r>
          </w:p>
        </w:tc>
      </w:tr>
      <w:tr w:rsidR="00627C38" w:rsidTr="003E759B">
        <w:trPr>
          <w:trHeight w:val="567"/>
        </w:trPr>
        <w:tc>
          <w:tcPr>
            <w:cnfStyle w:val="001000000000"/>
            <w:tcW w:w="1701" w:type="dxa"/>
            <w:tcBorders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18.30-18-45</w:t>
            </w:r>
          </w:p>
        </w:tc>
        <w:tc>
          <w:tcPr>
            <w:tcW w:w="7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r>
              <w:rPr>
                <w:rFonts w:cs="Calibri"/>
                <w:b/>
                <w:lang w:val="el-GR"/>
              </w:rPr>
              <w:t>“</w:t>
            </w:r>
            <w:r>
              <w:rPr>
                <w:rFonts w:cs="Calibri"/>
                <w:b/>
              </w:rPr>
              <w:t>Social</w:t>
            </w:r>
            <w:r>
              <w:rPr>
                <w:rFonts w:cs="Calibri"/>
                <w:b/>
                <w:lang w:val="el-GR"/>
              </w:rPr>
              <w:t xml:space="preserve"> </w:t>
            </w:r>
            <w:r>
              <w:rPr>
                <w:rFonts w:cs="Calibri"/>
                <w:b/>
              </w:rPr>
              <w:t>Media</w:t>
            </w:r>
            <w:r>
              <w:rPr>
                <w:rFonts w:cs="Calibri"/>
                <w:b/>
                <w:lang w:val="el-GR"/>
              </w:rPr>
              <w:t>”:</w:t>
            </w:r>
            <w:r>
              <w:rPr>
                <w:rFonts w:cs="Calibri"/>
                <w:lang w:val="el-GR"/>
              </w:rPr>
              <w:t xml:space="preserve"> Διδακτική πρόταση, σύνδεση με την ενότητα 8 του βιβλίου της Α Λυκείου, Αγγλικά Ι.</w:t>
            </w:r>
          </w:p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Κουτσοδόντης Γεώργιος, Εκπαιδευτικός ΠΕ06</w:t>
            </w:r>
          </w:p>
        </w:tc>
      </w:tr>
      <w:tr w:rsidR="00627C38" w:rsidRPr="003E759B" w:rsidTr="003E759B">
        <w:trPr>
          <w:trHeight w:val="567"/>
        </w:trPr>
        <w:tc>
          <w:tcPr>
            <w:cnfStyle w:val="001000000000"/>
            <w:tcW w:w="1701" w:type="dxa"/>
            <w:tcBorders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18.45-19.00</w:t>
            </w:r>
          </w:p>
        </w:tc>
        <w:tc>
          <w:tcPr>
            <w:tcW w:w="7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cnfStyle w:val="000000000000"/>
              <w:rPr>
                <w:rFonts w:cs="Calibri"/>
                <w:bCs/>
                <w:iCs/>
                <w:lang w:val="el-GR"/>
              </w:rPr>
            </w:pPr>
            <w:r>
              <w:rPr>
                <w:rFonts w:cs="Calibri"/>
                <w:b/>
                <w:bCs/>
                <w:iCs/>
                <w:lang w:val="el-GR"/>
              </w:rPr>
              <w:t>«</w:t>
            </w:r>
            <w:r>
              <w:rPr>
                <w:rFonts w:cs="Calibri"/>
                <w:b/>
                <w:bCs/>
                <w:iCs/>
                <w:lang w:val="fr-FR"/>
              </w:rPr>
              <w:t> S</w:t>
            </w:r>
            <w:r>
              <w:rPr>
                <w:rFonts w:cs="Calibri"/>
                <w:b/>
                <w:bCs/>
                <w:iCs/>
                <w:lang w:val="el-GR"/>
              </w:rPr>
              <w:t>é</w:t>
            </w:r>
            <w:r>
              <w:rPr>
                <w:rFonts w:cs="Calibri"/>
                <w:b/>
                <w:bCs/>
                <w:iCs/>
                <w:lang w:val="fr-FR"/>
              </w:rPr>
              <w:t>jour</w:t>
            </w:r>
            <w:r>
              <w:rPr>
                <w:rFonts w:cs="Calibri"/>
                <w:b/>
                <w:bCs/>
                <w:iCs/>
                <w:lang w:val="el-GR"/>
              </w:rPr>
              <w:t xml:space="preserve"> </w:t>
            </w:r>
            <w:r>
              <w:rPr>
                <w:rFonts w:cs="Calibri"/>
                <w:b/>
                <w:bCs/>
                <w:iCs/>
                <w:lang w:val="fr-FR"/>
              </w:rPr>
              <w:t>en</w:t>
            </w:r>
            <w:r>
              <w:rPr>
                <w:rFonts w:cs="Calibri"/>
                <w:b/>
                <w:bCs/>
                <w:iCs/>
                <w:lang w:val="el-GR"/>
              </w:rPr>
              <w:t xml:space="preserve"> </w:t>
            </w:r>
            <w:r>
              <w:rPr>
                <w:rFonts w:cs="Calibri"/>
                <w:b/>
                <w:bCs/>
                <w:iCs/>
                <w:lang w:val="fr-FR"/>
              </w:rPr>
              <w:t>Provence </w:t>
            </w:r>
            <w:r>
              <w:rPr>
                <w:rFonts w:cs="Calibri"/>
                <w:b/>
                <w:bCs/>
                <w:iCs/>
                <w:lang w:val="el-GR"/>
              </w:rPr>
              <w:t xml:space="preserve">: </w:t>
            </w:r>
            <w:r>
              <w:rPr>
                <w:rFonts w:cs="Calibri"/>
                <w:b/>
                <w:bCs/>
                <w:iCs/>
                <w:lang w:val="fr-FR"/>
              </w:rPr>
              <w:t>Souvenirs</w:t>
            </w:r>
            <w:r>
              <w:rPr>
                <w:rFonts w:cs="Calibri"/>
                <w:b/>
                <w:bCs/>
                <w:iCs/>
                <w:lang w:val="el-GR"/>
              </w:rPr>
              <w:t xml:space="preserve">, </w:t>
            </w:r>
            <w:r>
              <w:rPr>
                <w:rFonts w:cs="Calibri"/>
                <w:b/>
                <w:bCs/>
                <w:iCs/>
                <w:lang w:val="fr-FR"/>
              </w:rPr>
              <w:t>souvenirs </w:t>
            </w:r>
            <w:r>
              <w:rPr>
                <w:rFonts w:cs="Calibri"/>
                <w:b/>
                <w:bCs/>
                <w:iCs/>
                <w:lang w:val="el-GR"/>
              </w:rPr>
              <w:t>!</w:t>
            </w:r>
            <w:r>
              <w:rPr>
                <w:rFonts w:cs="Calibri"/>
                <w:b/>
                <w:bCs/>
                <w:iCs/>
                <w:lang w:val="fr-FR"/>
              </w:rPr>
              <w:t> </w:t>
            </w:r>
            <w:r>
              <w:rPr>
                <w:rFonts w:cs="Calibri"/>
                <w:b/>
                <w:bCs/>
                <w:iCs/>
                <w:lang w:val="el-GR"/>
              </w:rPr>
              <w:t>»</w:t>
            </w:r>
            <w:r>
              <w:rPr>
                <w:rFonts w:cs="Calibri"/>
                <w:b/>
                <w:bCs/>
                <w:iCs/>
                <w:lang w:val="fr-FR"/>
              </w:rPr>
              <w:t> </w:t>
            </w:r>
            <w:r>
              <w:rPr>
                <w:rFonts w:cs="Calibri"/>
                <w:b/>
                <w:bCs/>
                <w:iCs/>
                <w:lang w:val="el-GR"/>
              </w:rPr>
              <w:t xml:space="preserve">: </w:t>
            </w:r>
            <w:r>
              <w:rPr>
                <w:rFonts w:cs="Calibri"/>
                <w:bCs/>
                <w:iCs/>
                <w:lang w:val="el-GR"/>
              </w:rPr>
              <w:t>Σενάριο για τη διδασκαλία της Γαλλικής Γλώσσας σε μαθητές επιπέδου Α2-Α2+</w:t>
            </w:r>
          </w:p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proofErr w:type="spellStart"/>
            <w:r>
              <w:rPr>
                <w:rFonts w:cs="Calibri"/>
                <w:lang w:val="el-GR"/>
              </w:rPr>
              <w:t>Νάτση</w:t>
            </w:r>
            <w:proofErr w:type="spellEnd"/>
            <w:r>
              <w:rPr>
                <w:rFonts w:cs="Calibri"/>
                <w:lang w:val="el-GR"/>
              </w:rPr>
              <w:t xml:space="preserve"> Χάιδω, Σ.Ε.Ε. ΠΕ05, </w:t>
            </w:r>
            <w:proofErr w:type="spellStart"/>
            <w:r>
              <w:rPr>
                <w:rFonts w:cs="Calibri"/>
                <w:lang w:val="el-GR"/>
              </w:rPr>
              <w:t>Επιμορφώτρια</w:t>
            </w:r>
            <w:proofErr w:type="spellEnd"/>
            <w:r>
              <w:rPr>
                <w:rFonts w:cs="Calibri"/>
                <w:lang w:val="el-GR"/>
              </w:rPr>
              <w:t xml:space="preserve"> Τ.Π.Ε. Β’</w:t>
            </w:r>
          </w:p>
        </w:tc>
      </w:tr>
      <w:tr w:rsidR="00627C38" w:rsidRPr="003E759B" w:rsidTr="003E759B">
        <w:trPr>
          <w:trHeight w:val="567"/>
        </w:trPr>
        <w:tc>
          <w:tcPr>
            <w:cnfStyle w:val="001000000000"/>
            <w:tcW w:w="1701" w:type="dxa"/>
            <w:tcBorders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19.00-19.15</w:t>
            </w:r>
          </w:p>
        </w:tc>
        <w:tc>
          <w:tcPr>
            <w:tcW w:w="7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r>
              <w:rPr>
                <w:rFonts w:cs="Calibri"/>
                <w:b/>
                <w:lang w:val="el-GR"/>
              </w:rPr>
              <w:t>“</w:t>
            </w:r>
            <w:r>
              <w:rPr>
                <w:rFonts w:cs="Calibri"/>
                <w:b/>
              </w:rPr>
              <w:t>Technology</w:t>
            </w:r>
            <w:r>
              <w:rPr>
                <w:rFonts w:cs="Calibri"/>
                <w:b/>
                <w:lang w:val="el-GR"/>
              </w:rPr>
              <w:t xml:space="preserve"> </w:t>
            </w:r>
            <w:r>
              <w:rPr>
                <w:rFonts w:cs="Calibri"/>
                <w:b/>
              </w:rPr>
              <w:t>in</w:t>
            </w:r>
            <w:r>
              <w:rPr>
                <w:rFonts w:cs="Calibri"/>
                <w:b/>
                <w:lang w:val="el-GR"/>
              </w:rPr>
              <w:t xml:space="preserve"> </w:t>
            </w:r>
            <w:r>
              <w:rPr>
                <w:rFonts w:cs="Calibri"/>
                <w:b/>
              </w:rPr>
              <w:t>our</w:t>
            </w:r>
            <w:r>
              <w:rPr>
                <w:rFonts w:cs="Calibri"/>
                <w:b/>
                <w:lang w:val="el-GR"/>
              </w:rPr>
              <w:t xml:space="preserve"> </w:t>
            </w:r>
            <w:r>
              <w:rPr>
                <w:rFonts w:cs="Calibri"/>
                <w:b/>
              </w:rPr>
              <w:t>lives</w:t>
            </w:r>
            <w:r>
              <w:rPr>
                <w:rFonts w:cs="Calibri"/>
                <w:b/>
                <w:lang w:val="el-GR"/>
              </w:rPr>
              <w:t>”</w:t>
            </w:r>
            <w:r>
              <w:rPr>
                <w:rFonts w:cs="Calibri"/>
                <w:lang w:val="el-GR"/>
              </w:rPr>
              <w:t xml:space="preserve"> . Διδακτική πρόταση για την Επαγγελματική Εκπαίδευση.</w:t>
            </w:r>
          </w:p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proofErr w:type="spellStart"/>
            <w:r>
              <w:rPr>
                <w:rFonts w:cs="Calibri"/>
                <w:lang w:val="el-GR"/>
              </w:rPr>
              <w:t>Μπατσίλα</w:t>
            </w:r>
            <w:proofErr w:type="spellEnd"/>
            <w:r>
              <w:rPr>
                <w:rFonts w:cs="Calibri"/>
                <w:lang w:val="el-GR"/>
              </w:rPr>
              <w:t xml:space="preserve"> Μαριάνθη, Σ.Ε.Ε. ΠΕ06</w:t>
            </w:r>
          </w:p>
        </w:tc>
      </w:tr>
      <w:tr w:rsidR="00627C38" w:rsidTr="003E759B">
        <w:trPr>
          <w:trHeight w:val="567"/>
        </w:trPr>
        <w:tc>
          <w:tcPr>
            <w:cnfStyle w:val="001000000000"/>
            <w:tcW w:w="1701" w:type="dxa"/>
            <w:tcBorders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19.15-20.00</w:t>
            </w:r>
          </w:p>
        </w:tc>
        <w:tc>
          <w:tcPr>
            <w:tcW w:w="7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8" w:space="0" w:color="4F81BD" w:themeColor="accent1"/>
              <w:right w:val="single" w:sz="4" w:space="0" w:color="365F91" w:themeColor="accent1" w:themeShade="BF"/>
            </w:tcBorders>
            <w:hideMark/>
          </w:tcPr>
          <w:p w:rsidR="00627C38" w:rsidRDefault="00627C38">
            <w:pPr>
              <w:cnfStyle w:val="000000000000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Ολομέλεια: Ερωτήσεις, σχόλια, συζήτηση</w:t>
            </w:r>
          </w:p>
        </w:tc>
      </w:tr>
    </w:tbl>
    <w:p w:rsidR="00FF3B42" w:rsidRPr="00EC760C" w:rsidRDefault="00FF3B42">
      <w:pPr>
        <w:rPr>
          <w:lang w:val="el-GR"/>
        </w:rPr>
      </w:pPr>
    </w:p>
    <w:sectPr w:rsidR="00FF3B42" w:rsidRPr="00EC760C" w:rsidSect="00FF3B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27C38"/>
    <w:rsid w:val="000520D7"/>
    <w:rsid w:val="000F7A69"/>
    <w:rsid w:val="003E759B"/>
    <w:rsid w:val="00627C38"/>
    <w:rsid w:val="007861E5"/>
    <w:rsid w:val="00EC760C"/>
    <w:rsid w:val="00F26DBE"/>
    <w:rsid w:val="00F85236"/>
    <w:rsid w:val="00FF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38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27C38"/>
  </w:style>
  <w:style w:type="character" w:styleId="a3">
    <w:name w:val="Emphasis"/>
    <w:basedOn w:val="a0"/>
    <w:uiPriority w:val="20"/>
    <w:qFormat/>
    <w:rsid w:val="00627C38"/>
    <w:rPr>
      <w:i/>
      <w:iCs/>
    </w:rPr>
  </w:style>
  <w:style w:type="table" w:styleId="2-1">
    <w:name w:val="Medium List 2 Accent 1"/>
    <w:basedOn w:val="a1"/>
    <w:uiPriority w:val="66"/>
    <w:rsid w:val="003E75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Natsi</dc:creator>
  <cp:lastModifiedBy>Natsi</cp:lastModifiedBy>
  <cp:revision>2</cp:revision>
  <dcterms:created xsi:type="dcterms:W3CDTF">2020-12-08T07:35:00Z</dcterms:created>
  <dcterms:modified xsi:type="dcterms:W3CDTF">2020-12-08T07:35:00Z</dcterms:modified>
</cp:coreProperties>
</file>